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9FD2" w14:textId="77777777" w:rsidR="00D82018" w:rsidRPr="000035B6" w:rsidRDefault="00D82018" w:rsidP="00D82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49A4B" w14:textId="77777777" w:rsidR="00C31156" w:rsidRDefault="00C31156" w:rsidP="00C31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Selecciona la respuesta correcta:</w:t>
      </w:r>
    </w:p>
    <w:p w14:paraId="733CEF83" w14:textId="60DA3588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Eje</w:t>
      </w:r>
      <w:r w:rsidRPr="000035B6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Número, álgebra y variación</w:t>
      </w:r>
    </w:p>
    <w:p w14:paraId="03BD6596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 xml:space="preserve">Número </w:t>
      </w:r>
    </w:p>
    <w:p w14:paraId="13EEDBAD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6E277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7.1 Convierte fracciones decimales a notación decimal y viceversa. Aproxima algunas fracciones no decimales usando la notación decimal. Ordena fracciones y números decimales.</w:t>
      </w:r>
    </w:p>
    <w:p w14:paraId="15EC8268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538D86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El decimal 0.75 es igual a la fracción:</w:t>
      </w:r>
    </w:p>
    <w:p w14:paraId="79691AED" w14:textId="77777777" w:rsidR="00396064" w:rsidRPr="000035B6" w:rsidRDefault="00396064" w:rsidP="000035B6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3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4</w:t>
      </w:r>
    </w:p>
    <w:p w14:paraId="503B00B7" w14:textId="77777777" w:rsidR="00396064" w:rsidRPr="000035B6" w:rsidRDefault="00396064" w:rsidP="000035B6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2</w:t>
      </w:r>
    </w:p>
    <w:p w14:paraId="029747D2" w14:textId="77777777" w:rsidR="00396064" w:rsidRPr="000035B6" w:rsidRDefault="00396064" w:rsidP="000035B6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3</w:t>
      </w:r>
    </w:p>
    <w:p w14:paraId="00AB06E1" w14:textId="77777777" w:rsidR="00396064" w:rsidRPr="000035B6" w:rsidRDefault="00396064" w:rsidP="000035B6">
      <w:pPr>
        <w:pStyle w:val="Prrafodelista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4</w:t>
      </w:r>
    </w:p>
    <w:p w14:paraId="3C33931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E0642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Adición y sustracción</w:t>
      </w:r>
    </w:p>
    <w:p w14:paraId="4662C7DA" w14:textId="77777777" w:rsidR="00396064" w:rsidRPr="00CC696C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699C0A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7.2 Resuelve problemas de suma y resta con números enteros, fracciones y decimales positivos y negativos.</w:t>
      </w:r>
    </w:p>
    <w:p w14:paraId="63817574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83BD5A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La suma de las estaturas de Rosa, Julia y Lucero es de 4.5 m. La estatura de Rosa es de 1.49 m y la de Julia es de 1.46 m. ¿Cuál es la estatura de Lucero?</w:t>
      </w:r>
    </w:p>
    <w:p w14:paraId="71041A35" w14:textId="77777777" w:rsidR="00396064" w:rsidRPr="000035B6" w:rsidRDefault="00396064" w:rsidP="000035B6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1.10 m</w:t>
      </w:r>
    </w:p>
    <w:p w14:paraId="456E4E7A" w14:textId="77777777" w:rsidR="00396064" w:rsidRPr="000035B6" w:rsidRDefault="00396064" w:rsidP="000035B6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1.55 m</w:t>
      </w:r>
    </w:p>
    <w:p w14:paraId="33C57577" w14:textId="77777777" w:rsidR="00396064" w:rsidRPr="000035B6" w:rsidRDefault="00396064" w:rsidP="000035B6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1.65 m</w:t>
      </w:r>
    </w:p>
    <w:p w14:paraId="39381339" w14:textId="77777777" w:rsidR="00396064" w:rsidRPr="000035B6" w:rsidRDefault="00396064" w:rsidP="000035B6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1.73 m</w:t>
      </w:r>
    </w:p>
    <w:p w14:paraId="37464601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8551B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 xml:space="preserve">Valentina estuvo leyendo un libro. El viernes leyó 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035B6">
        <w:rPr>
          <w:rFonts w:ascii="Arial" w:hAnsi="Arial" w:cs="Arial"/>
          <w:b/>
          <w:sz w:val="20"/>
          <w:szCs w:val="20"/>
        </w:rPr>
        <w:t>/</w:t>
      </w:r>
      <w:r w:rsidRPr="000035B6">
        <w:rPr>
          <w:rFonts w:ascii="Arial" w:hAnsi="Arial" w:cs="Arial"/>
          <w:b/>
          <w:sz w:val="20"/>
          <w:szCs w:val="20"/>
          <w:vertAlign w:val="subscript"/>
        </w:rPr>
        <w:t>8</w:t>
      </w:r>
      <w:r w:rsidRPr="000035B6">
        <w:rPr>
          <w:rFonts w:ascii="Arial" w:hAnsi="Arial" w:cs="Arial"/>
          <w:sz w:val="20"/>
          <w:szCs w:val="20"/>
        </w:rPr>
        <w:t xml:space="preserve">, el sábado 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035B6">
        <w:rPr>
          <w:rFonts w:ascii="Arial" w:hAnsi="Arial" w:cs="Arial"/>
          <w:b/>
          <w:sz w:val="20"/>
          <w:szCs w:val="20"/>
        </w:rPr>
        <w:t>/</w:t>
      </w:r>
      <w:r w:rsidRPr="000035B6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0035B6">
        <w:rPr>
          <w:rFonts w:ascii="Arial" w:hAnsi="Arial" w:cs="Arial"/>
          <w:sz w:val="20"/>
          <w:szCs w:val="20"/>
        </w:rPr>
        <w:t xml:space="preserve"> y el domingo 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5</w:t>
      </w:r>
      <w:r w:rsidRPr="000035B6">
        <w:rPr>
          <w:rFonts w:ascii="Arial" w:hAnsi="Arial" w:cs="Arial"/>
          <w:b/>
          <w:sz w:val="20"/>
          <w:szCs w:val="20"/>
        </w:rPr>
        <w:t>/</w:t>
      </w:r>
      <w:r w:rsidRPr="000035B6">
        <w:rPr>
          <w:rFonts w:ascii="Arial" w:hAnsi="Arial" w:cs="Arial"/>
          <w:b/>
          <w:sz w:val="20"/>
          <w:szCs w:val="20"/>
          <w:vertAlign w:val="subscript"/>
        </w:rPr>
        <w:t>16</w:t>
      </w:r>
      <w:r w:rsidRPr="000035B6">
        <w:rPr>
          <w:rFonts w:ascii="Arial" w:hAnsi="Arial" w:cs="Arial"/>
          <w:sz w:val="20"/>
          <w:szCs w:val="20"/>
        </w:rPr>
        <w:t>. ¿Cuánto le falta para terminar el libro?</w:t>
      </w:r>
    </w:p>
    <w:p w14:paraId="5AE59DE3" w14:textId="77777777" w:rsidR="00396064" w:rsidRPr="000035B6" w:rsidRDefault="00396064" w:rsidP="000035B6">
      <w:pPr>
        <w:pStyle w:val="Prrafodelist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16</w:t>
      </w:r>
    </w:p>
    <w:p w14:paraId="35E6E655" w14:textId="77777777" w:rsidR="00396064" w:rsidRPr="000035B6" w:rsidRDefault="00396064" w:rsidP="000035B6">
      <w:pPr>
        <w:pStyle w:val="Prrafodelist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9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28</w:t>
      </w:r>
    </w:p>
    <w:p w14:paraId="761F0EB0" w14:textId="77777777" w:rsidR="00396064" w:rsidRPr="000035B6" w:rsidRDefault="00396064" w:rsidP="000035B6">
      <w:pPr>
        <w:pStyle w:val="Prrafodelist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15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16</w:t>
      </w:r>
    </w:p>
    <w:p w14:paraId="20835E8A" w14:textId="77777777" w:rsidR="00396064" w:rsidRPr="000035B6" w:rsidRDefault="00396064" w:rsidP="000035B6">
      <w:pPr>
        <w:pStyle w:val="Prrafodelista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  <w:vertAlign w:val="superscript"/>
        </w:rPr>
        <w:t>15</w:t>
      </w:r>
      <w:r w:rsidRPr="000035B6">
        <w:rPr>
          <w:rFonts w:ascii="Arial" w:hAnsi="Arial" w:cs="Arial"/>
          <w:sz w:val="20"/>
          <w:szCs w:val="20"/>
        </w:rPr>
        <w:t>/</w:t>
      </w:r>
      <w:r w:rsidRPr="000035B6">
        <w:rPr>
          <w:rFonts w:ascii="Arial" w:hAnsi="Arial" w:cs="Arial"/>
          <w:sz w:val="20"/>
          <w:szCs w:val="20"/>
          <w:vertAlign w:val="subscript"/>
        </w:rPr>
        <w:t>512</w:t>
      </w:r>
    </w:p>
    <w:p w14:paraId="6ACE9D7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C9795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Multiplicación y división</w:t>
      </w:r>
    </w:p>
    <w:p w14:paraId="2DCFFA95" w14:textId="77777777" w:rsidR="00396064" w:rsidRPr="00CC696C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ECCFC99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7.3 Resuelve problemas de multiplicación con fracciones y decimales y de división con decimales.</w:t>
      </w:r>
    </w:p>
    <w:p w14:paraId="39034496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6B0183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Manuel compró 24.8 m de alambre y cada metro tuvo un costo de $9.50, ¿cuánto pagó por el alambre?</w:t>
      </w:r>
    </w:p>
    <w:p w14:paraId="1D25E252" w14:textId="77777777" w:rsidR="00396064" w:rsidRPr="000035B6" w:rsidRDefault="00396064" w:rsidP="000035B6">
      <w:pPr>
        <w:pStyle w:val="Prrafodelista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</w:t>
      </w:r>
      <w:r w:rsidR="000035B6">
        <w:rPr>
          <w:rFonts w:ascii="Arial" w:hAnsi="Arial" w:cs="Arial"/>
          <w:sz w:val="20"/>
          <w:szCs w:val="20"/>
        </w:rPr>
        <w:t xml:space="preserve"> </w:t>
      </w:r>
      <w:r w:rsidRPr="000035B6">
        <w:rPr>
          <w:rFonts w:ascii="Arial" w:hAnsi="Arial" w:cs="Arial"/>
          <w:sz w:val="20"/>
          <w:szCs w:val="20"/>
        </w:rPr>
        <w:t>2 356.00</w:t>
      </w:r>
    </w:p>
    <w:p w14:paraId="51683490" w14:textId="77777777" w:rsidR="00396064" w:rsidRPr="000035B6" w:rsidRDefault="00396064" w:rsidP="000035B6">
      <w:pPr>
        <w:pStyle w:val="Prrafodelista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</w:t>
      </w:r>
      <w:r w:rsidR="000035B6">
        <w:rPr>
          <w:rFonts w:ascii="Arial" w:hAnsi="Arial" w:cs="Arial"/>
          <w:sz w:val="20"/>
          <w:szCs w:val="20"/>
        </w:rPr>
        <w:t xml:space="preserve"> </w:t>
      </w:r>
      <w:r w:rsidRPr="000035B6">
        <w:rPr>
          <w:rFonts w:ascii="Arial" w:hAnsi="Arial" w:cs="Arial"/>
          <w:sz w:val="20"/>
          <w:szCs w:val="20"/>
        </w:rPr>
        <w:t>235.60</w:t>
      </w:r>
    </w:p>
    <w:p w14:paraId="25B54ACF" w14:textId="77777777" w:rsidR="00396064" w:rsidRPr="000035B6" w:rsidRDefault="00396064" w:rsidP="000035B6">
      <w:pPr>
        <w:pStyle w:val="Prrafodelista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</w:t>
      </w:r>
      <w:r w:rsidR="000035B6">
        <w:rPr>
          <w:rFonts w:ascii="Arial" w:hAnsi="Arial" w:cs="Arial"/>
          <w:sz w:val="20"/>
          <w:szCs w:val="20"/>
        </w:rPr>
        <w:t xml:space="preserve"> </w:t>
      </w:r>
      <w:r w:rsidRPr="000035B6">
        <w:rPr>
          <w:rFonts w:ascii="Arial" w:hAnsi="Arial" w:cs="Arial"/>
          <w:sz w:val="20"/>
          <w:szCs w:val="20"/>
        </w:rPr>
        <w:t>216.4</w:t>
      </w:r>
    </w:p>
    <w:p w14:paraId="3703C084" w14:textId="77777777" w:rsidR="00396064" w:rsidRPr="000035B6" w:rsidRDefault="00396064" w:rsidP="000035B6">
      <w:pPr>
        <w:pStyle w:val="Prrafodelista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</w:t>
      </w:r>
      <w:r w:rsidR="000035B6">
        <w:rPr>
          <w:rFonts w:ascii="Arial" w:hAnsi="Arial" w:cs="Arial"/>
          <w:sz w:val="20"/>
          <w:szCs w:val="20"/>
        </w:rPr>
        <w:t xml:space="preserve"> </w:t>
      </w:r>
      <w:r w:rsidRPr="000035B6">
        <w:rPr>
          <w:rFonts w:ascii="Arial" w:hAnsi="Arial" w:cs="Arial"/>
          <w:sz w:val="20"/>
          <w:szCs w:val="20"/>
        </w:rPr>
        <w:t>34.30</w:t>
      </w:r>
    </w:p>
    <w:p w14:paraId="25FD4F36" w14:textId="77777777" w:rsidR="00396064" w:rsidRPr="00CC696C" w:rsidRDefault="00396064" w:rsidP="000035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D49A7F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 xml:space="preserve">Don Fidel es socio de una empresa. Al inicio de cada año invierte cierta cantidad de dinero y al final del año la empresa le devuelve 2.5 veces la cantidad inicial. </w:t>
      </w:r>
      <w:proofErr w:type="gramStart"/>
      <w:r w:rsidRPr="000035B6">
        <w:rPr>
          <w:rFonts w:ascii="Arial" w:hAnsi="Arial" w:cs="Arial"/>
          <w:sz w:val="20"/>
          <w:szCs w:val="20"/>
        </w:rPr>
        <w:t>¿Cuánto invirtió don Fidel si al final del año le dieron $10 853.</w:t>
      </w:r>
      <w:proofErr w:type="gramEnd"/>
      <w:r w:rsidRPr="000035B6">
        <w:rPr>
          <w:rFonts w:ascii="Arial" w:hAnsi="Arial" w:cs="Arial"/>
          <w:sz w:val="20"/>
          <w:szCs w:val="20"/>
        </w:rPr>
        <w:t>75?</w:t>
      </w:r>
    </w:p>
    <w:p w14:paraId="54379F60" w14:textId="77777777" w:rsidR="00396064" w:rsidRPr="000035B6" w:rsidRDefault="000035B6" w:rsidP="000035B6">
      <w:pPr>
        <w:pStyle w:val="Prrafodelista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$ 434.15</w:t>
      </w:r>
    </w:p>
    <w:p w14:paraId="74EA0A47" w14:textId="77777777" w:rsidR="000035B6" w:rsidRDefault="00396064" w:rsidP="000035B6">
      <w:pPr>
        <w:pStyle w:val="Prrafodelista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$ 5 149.50</w:t>
      </w:r>
    </w:p>
    <w:p w14:paraId="519945EB" w14:textId="77777777" w:rsidR="000035B6" w:rsidRDefault="000035B6" w:rsidP="000035B6">
      <w:pPr>
        <w:pStyle w:val="Prrafodelista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$ 4 341.50</w:t>
      </w:r>
    </w:p>
    <w:p w14:paraId="001C3998" w14:textId="77777777" w:rsidR="00396064" w:rsidRPr="000035B6" w:rsidRDefault="00396064" w:rsidP="000035B6">
      <w:pPr>
        <w:pStyle w:val="Prrafodelista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$</w:t>
      </w:r>
      <w:r w:rsidR="000035B6">
        <w:rPr>
          <w:rFonts w:ascii="Arial" w:hAnsi="Arial" w:cs="Arial"/>
          <w:sz w:val="20"/>
          <w:szCs w:val="20"/>
        </w:rPr>
        <w:t xml:space="preserve"> </w:t>
      </w:r>
      <w:r w:rsidRPr="000035B6">
        <w:rPr>
          <w:rFonts w:ascii="Arial" w:hAnsi="Arial" w:cs="Arial"/>
          <w:sz w:val="20"/>
          <w:szCs w:val="20"/>
        </w:rPr>
        <w:t>27 184.37</w:t>
      </w:r>
    </w:p>
    <w:p w14:paraId="55DA1AF0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48552A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7.4 Determina y usa la jerarquía de operaciones y los paréntesis en operaciones con números naturales, enteros y decimales (para multiplicación y división, solo números positivos).</w:t>
      </w:r>
    </w:p>
    <w:p w14:paraId="10F7E44F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FE5915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El resultado de 5 + 5 x 5, es</w:t>
      </w:r>
    </w:p>
    <w:p w14:paraId="08AC3ED1" w14:textId="77777777" w:rsidR="00396064" w:rsidRPr="000035B6" w:rsidRDefault="000035B6" w:rsidP="000035B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</w:p>
    <w:p w14:paraId="52F296A4" w14:textId="77777777" w:rsidR="00396064" w:rsidRPr="000035B6" w:rsidRDefault="00396064" w:rsidP="000035B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50</w:t>
      </w:r>
    </w:p>
    <w:p w14:paraId="3F89ECB1" w14:textId="77777777" w:rsidR="00396064" w:rsidRPr="000035B6" w:rsidRDefault="000035B6" w:rsidP="000035B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</w:t>
      </w:r>
    </w:p>
    <w:p w14:paraId="294A1759" w14:textId="77777777" w:rsidR="00396064" w:rsidRPr="000035B6" w:rsidRDefault="00396064" w:rsidP="000035B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125</w:t>
      </w:r>
    </w:p>
    <w:p w14:paraId="1A6E6B08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Proporcionalidad</w:t>
      </w:r>
    </w:p>
    <w:p w14:paraId="190CC024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33DB54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bCs/>
          <w:color w:val="000000"/>
          <w:sz w:val="20"/>
          <w:szCs w:val="20"/>
        </w:rPr>
        <w:t>7.5</w:t>
      </w:r>
      <w:r w:rsidR="000035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35B6">
        <w:rPr>
          <w:rFonts w:ascii="Arial" w:hAnsi="Arial" w:cs="Arial"/>
          <w:color w:val="000000"/>
          <w:sz w:val="20"/>
          <w:szCs w:val="20"/>
        </w:rPr>
        <w:t>Calcula valores faltantes en problemas de proporcionalidad directa, con constante natural, fracción o decimal (incluyendo tablas de variación).</w:t>
      </w:r>
    </w:p>
    <w:p w14:paraId="7571EC78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89B852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Observa la siguiente figura</w:t>
      </w:r>
    </w:p>
    <w:p w14:paraId="7470FE06" w14:textId="77777777" w:rsidR="00396064" w:rsidRPr="000035B6" w:rsidRDefault="00CD27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2CF3" wp14:editId="2BAA4729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52245" cy="822960"/>
                <wp:effectExtent l="0" t="0" r="0" b="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58FC" id="Rectángulo 1" o:spid="_x0000_s1026" style="position:absolute;margin-left:1.8pt;margin-top:2.1pt;width:114.3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"/>
            </w:pict>
          </mc:Fallback>
        </mc:AlternateContent>
      </w:r>
    </w:p>
    <w:p w14:paraId="2DCE1D06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C37EF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 xml:space="preserve">                                        8.4 u</w:t>
      </w:r>
    </w:p>
    <w:p w14:paraId="3C3AB3FA" w14:textId="77777777" w:rsidR="00396064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743BB" w14:textId="77777777" w:rsidR="00CC696C" w:rsidRPr="000035B6" w:rsidRDefault="00CC696C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E2278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CD1EA6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 xml:space="preserve">                 16.8 u</w:t>
      </w:r>
    </w:p>
    <w:p w14:paraId="511DA3F7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81684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Si se reduce el lado menor a 6.3 u, ¿cuánto medirá el lado mayor para que se mantenga la proporcionalidad?</w:t>
      </w:r>
    </w:p>
    <w:p w14:paraId="11F4B35A" w14:textId="77777777" w:rsidR="00396064" w:rsidRPr="000035B6" w:rsidRDefault="000035B6" w:rsidP="000035B6">
      <w:pPr>
        <w:pStyle w:val="Prrafode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14.7 u</w:t>
      </w:r>
    </w:p>
    <w:p w14:paraId="73913EA9" w14:textId="77777777" w:rsidR="00396064" w:rsidRPr="000035B6" w:rsidRDefault="00396064" w:rsidP="000035B6">
      <w:pPr>
        <w:pStyle w:val="Prrafode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12.6 u</w:t>
      </w:r>
    </w:p>
    <w:p w14:paraId="261DD7BA" w14:textId="77777777" w:rsidR="00396064" w:rsidRPr="000035B6" w:rsidRDefault="000035B6" w:rsidP="000035B6">
      <w:pPr>
        <w:pStyle w:val="Prrafode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10.5 u</w:t>
      </w:r>
    </w:p>
    <w:p w14:paraId="61E9B7A3" w14:textId="77777777" w:rsidR="00396064" w:rsidRPr="000035B6" w:rsidRDefault="00396064" w:rsidP="000035B6">
      <w:pPr>
        <w:pStyle w:val="Prrafode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18.9 u</w:t>
      </w:r>
    </w:p>
    <w:p w14:paraId="5E36C37A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F6024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7.6 Resuelve problemas de cálculo de porcentajes, de tanto por ciento y de la cantidad base.</w:t>
      </w:r>
    </w:p>
    <w:p w14:paraId="79C31BC9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0DE9BA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Una sala de cine tiene capacidad total de 360 asientos. Se ocuparon 216 asientos en una función. ¿Qué porcentaje de asientos se ocupó?</w:t>
      </w:r>
    </w:p>
    <w:p w14:paraId="29CC5A37" w14:textId="77777777" w:rsidR="00396064" w:rsidRPr="000035B6" w:rsidRDefault="00396064" w:rsidP="000035B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40%</w:t>
      </w:r>
    </w:p>
    <w:p w14:paraId="1FADBB10" w14:textId="77777777" w:rsidR="00396064" w:rsidRPr="000035B6" w:rsidRDefault="00396064" w:rsidP="000035B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60%</w:t>
      </w:r>
    </w:p>
    <w:p w14:paraId="66EE0870" w14:textId="77777777" w:rsidR="00396064" w:rsidRPr="000035B6" w:rsidRDefault="00396064" w:rsidP="000035B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66.6%</w:t>
      </w:r>
    </w:p>
    <w:p w14:paraId="54C6904C" w14:textId="77777777" w:rsidR="00396064" w:rsidRPr="000035B6" w:rsidRDefault="00396064" w:rsidP="000035B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166.6%</w:t>
      </w:r>
    </w:p>
    <w:p w14:paraId="609A84C1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3D574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Ecuaciones</w:t>
      </w:r>
    </w:p>
    <w:p w14:paraId="198087DA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E87F5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bCs/>
          <w:color w:val="000000"/>
          <w:sz w:val="20"/>
          <w:szCs w:val="20"/>
        </w:rPr>
        <w:t xml:space="preserve">7.7 </w:t>
      </w:r>
      <w:r w:rsidRPr="000035B6">
        <w:rPr>
          <w:rFonts w:ascii="Arial" w:hAnsi="Arial" w:cs="Arial"/>
          <w:color w:val="000000"/>
          <w:sz w:val="20"/>
          <w:szCs w:val="20"/>
        </w:rPr>
        <w:t>Resuelve problemas mediante la formulación y solución algebraica de ecuaciones lineales.</w:t>
      </w:r>
    </w:p>
    <w:p w14:paraId="5C6977C8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250B65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El cuádruple de la altura de María más 0.8 m es igual a 6 m. ¿Cuál es la altura de María?</w:t>
      </w:r>
    </w:p>
    <w:p w14:paraId="0933166F" w14:textId="77777777" w:rsidR="00396064" w:rsidRPr="000035B6" w:rsidRDefault="00396064" w:rsidP="000035B6">
      <w:pPr>
        <w:pStyle w:val="Prrafodelista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2.6m</w:t>
      </w:r>
    </w:p>
    <w:p w14:paraId="07F053A7" w14:textId="77777777" w:rsidR="00396064" w:rsidRPr="000035B6" w:rsidRDefault="00396064" w:rsidP="000035B6">
      <w:pPr>
        <w:pStyle w:val="Prrafodelista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1.7m</w:t>
      </w:r>
    </w:p>
    <w:p w14:paraId="29C5F168" w14:textId="77777777" w:rsidR="00396064" w:rsidRPr="000035B6" w:rsidRDefault="00396064" w:rsidP="000035B6">
      <w:pPr>
        <w:pStyle w:val="Prrafodelista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1.5m</w:t>
      </w:r>
    </w:p>
    <w:p w14:paraId="29CADE0D" w14:textId="77777777" w:rsidR="00396064" w:rsidRPr="000035B6" w:rsidRDefault="00396064" w:rsidP="000035B6">
      <w:pPr>
        <w:pStyle w:val="Prrafodelista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1.3m</w:t>
      </w:r>
    </w:p>
    <w:p w14:paraId="66B56632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1E8552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 xml:space="preserve">Funciones </w:t>
      </w:r>
    </w:p>
    <w:p w14:paraId="25ED8FFB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B946F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7.8 Analiza y compara situaciones de variación lineal a partir de sus representaciones tabular, gráfica y algebraica. Interpreta y resuelve problemas que se modelan con estos tipos de variación.</w:t>
      </w:r>
    </w:p>
    <w:p w14:paraId="4FE3F660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6FA4C0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 xml:space="preserve">René renta un departamento en 3,000 pesos y le piden un depósito inicial de 5,000 pesos. Si represento los meses con </w:t>
      </w:r>
      <w:r w:rsidRPr="000035B6">
        <w:rPr>
          <w:rFonts w:ascii="Arial" w:hAnsi="Arial" w:cs="Arial"/>
          <w:i/>
          <w:sz w:val="20"/>
          <w:szCs w:val="20"/>
        </w:rPr>
        <w:t>x</w:t>
      </w:r>
      <w:r w:rsidRPr="000035B6">
        <w:rPr>
          <w:rFonts w:ascii="Arial" w:hAnsi="Arial" w:cs="Arial"/>
          <w:sz w:val="20"/>
          <w:szCs w:val="20"/>
        </w:rPr>
        <w:t xml:space="preserve"> y la cantidad pagada por el departamento con </w:t>
      </w:r>
      <w:r w:rsidRPr="000035B6">
        <w:rPr>
          <w:rFonts w:ascii="Arial" w:hAnsi="Arial" w:cs="Arial"/>
          <w:i/>
          <w:sz w:val="20"/>
          <w:szCs w:val="20"/>
        </w:rPr>
        <w:t>y.</w:t>
      </w:r>
      <w:r w:rsidRPr="000035B6">
        <w:rPr>
          <w:rFonts w:ascii="Arial" w:hAnsi="Arial" w:cs="Arial"/>
          <w:sz w:val="20"/>
          <w:szCs w:val="20"/>
        </w:rPr>
        <w:t xml:space="preserve"> ¿Qué expresión algebraica es la que le corresponde?</w:t>
      </w:r>
    </w:p>
    <w:p w14:paraId="11105ED3" w14:textId="77777777" w:rsidR="00396064" w:rsidRPr="000035B6" w:rsidRDefault="00396064" w:rsidP="000035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y = 3000x</w:t>
      </w:r>
    </w:p>
    <w:p w14:paraId="3C128EE8" w14:textId="77777777" w:rsidR="00396064" w:rsidRPr="000035B6" w:rsidRDefault="00396064" w:rsidP="000035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y = 5000x</w:t>
      </w:r>
    </w:p>
    <w:p w14:paraId="2F013459" w14:textId="77777777" w:rsidR="00396064" w:rsidRPr="000035B6" w:rsidRDefault="00396064" w:rsidP="000035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y = 3000x + 5000</w:t>
      </w:r>
    </w:p>
    <w:p w14:paraId="5C41FA8B" w14:textId="77777777" w:rsidR="00396064" w:rsidRPr="000035B6" w:rsidRDefault="00396064" w:rsidP="000035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y = 5000x + 3000</w:t>
      </w:r>
    </w:p>
    <w:p w14:paraId="6A3599E2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D68D1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Patrones, figuras geométricas y expresiones equivalentes</w:t>
      </w:r>
    </w:p>
    <w:p w14:paraId="0B8ADB1E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04C26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7.9 Formula expresiones algebraicas de primer grado a partir de sucesiones y las utiliza para analizar propiedades de la sucesión que representan.</w:t>
      </w:r>
    </w:p>
    <w:p w14:paraId="76A38FB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CE0BB7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Observa la siguiente serie.</w:t>
      </w:r>
    </w:p>
    <w:p w14:paraId="2AA46564" w14:textId="77777777" w:rsidR="00396064" w:rsidRPr="000035B6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lastRenderedPageBreak/>
        <w:t xml:space="preserve">3, </w:t>
      </w:r>
      <w:r w:rsidR="00CC696C">
        <w:rPr>
          <w:rFonts w:ascii="Arial" w:hAnsi="Arial" w:cs="Arial"/>
          <w:sz w:val="20"/>
          <w:szCs w:val="20"/>
        </w:rPr>
        <w:t>6, 9, 12, 15, 18</w:t>
      </w:r>
      <w:r w:rsidRPr="000035B6">
        <w:rPr>
          <w:rFonts w:ascii="Arial" w:hAnsi="Arial" w:cs="Arial"/>
          <w:sz w:val="20"/>
          <w:szCs w:val="20"/>
        </w:rPr>
        <w:t>...</w:t>
      </w:r>
    </w:p>
    <w:p w14:paraId="7FD2752E" w14:textId="77777777" w:rsidR="00396064" w:rsidRDefault="00396064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66D55" w14:textId="77777777" w:rsidR="00CC696C" w:rsidRPr="000035B6" w:rsidRDefault="00CC696C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D2706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¿Cuál es la regla general de sucesión?</w:t>
      </w:r>
    </w:p>
    <w:p w14:paraId="23CF0685" w14:textId="77777777" w:rsidR="00396064" w:rsidRPr="000035B6" w:rsidRDefault="00396064" w:rsidP="000035B6">
      <w:pPr>
        <w:pStyle w:val="Prrafodelista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n</w:t>
      </w:r>
    </w:p>
    <w:p w14:paraId="5839E12D" w14:textId="77777777" w:rsidR="00396064" w:rsidRPr="000035B6" w:rsidRDefault="00396064" w:rsidP="000035B6">
      <w:pPr>
        <w:pStyle w:val="Prrafodelista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3n</w:t>
      </w:r>
    </w:p>
    <w:p w14:paraId="3F80526A" w14:textId="77777777" w:rsidR="00396064" w:rsidRPr="000035B6" w:rsidRDefault="00396064" w:rsidP="000035B6">
      <w:pPr>
        <w:pStyle w:val="Prrafodelista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3n + 1</w:t>
      </w:r>
    </w:p>
    <w:p w14:paraId="38E688E5" w14:textId="77777777" w:rsidR="00396064" w:rsidRPr="000035B6" w:rsidRDefault="00396064" w:rsidP="000035B6">
      <w:pPr>
        <w:pStyle w:val="Prrafodelista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2n + 1</w:t>
      </w:r>
    </w:p>
    <w:p w14:paraId="7F1E919A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C4CE09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Eje: Forma, espacio y medida</w:t>
      </w:r>
    </w:p>
    <w:p w14:paraId="059546C7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Figuras y cuerpos geométricos</w:t>
      </w:r>
    </w:p>
    <w:p w14:paraId="4AC8FE1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C94C6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7.10 Analiza la existencia y unicidad en la construcción de triángulos y cuadriláteros, y determina y usa criterios de congruencia de triángulos.</w:t>
      </w:r>
    </w:p>
    <w:p w14:paraId="14847877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0E226E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Las siguientes cantidades son las medidas de los lados de triángulos, pero solo una de ellas es posible. ¿Cuál es?</w:t>
      </w:r>
    </w:p>
    <w:p w14:paraId="6E4BAE73" w14:textId="77777777" w:rsidR="00396064" w:rsidRPr="000035B6" w:rsidRDefault="00396064" w:rsidP="000035B6">
      <w:pPr>
        <w:pStyle w:val="Prrafodelista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2, 4 y 7</w:t>
      </w:r>
    </w:p>
    <w:p w14:paraId="68705F78" w14:textId="77777777" w:rsidR="00396064" w:rsidRPr="000035B6" w:rsidRDefault="00396064" w:rsidP="000035B6">
      <w:pPr>
        <w:pStyle w:val="Prrafodelista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6, 6 y 2</w:t>
      </w:r>
    </w:p>
    <w:p w14:paraId="3A0B7BCD" w14:textId="77777777" w:rsidR="00396064" w:rsidRPr="000035B6" w:rsidRDefault="00396064" w:rsidP="000035B6">
      <w:pPr>
        <w:pStyle w:val="Prrafodelista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8, 3 y 5</w:t>
      </w:r>
    </w:p>
    <w:p w14:paraId="65992EF4" w14:textId="77777777" w:rsidR="00396064" w:rsidRPr="000035B6" w:rsidRDefault="00396064" w:rsidP="000035B6">
      <w:pPr>
        <w:pStyle w:val="Prrafodelista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4, 2 y 7</w:t>
      </w:r>
    </w:p>
    <w:p w14:paraId="40AB2B6B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AD8D7A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Magnitudes y medidas</w:t>
      </w:r>
    </w:p>
    <w:p w14:paraId="7A19407B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CBB39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7.11 Calcula el perímetro de polígonos y del círculo, y áreas de triángulos y cuadriláteros desarrollando y aplicando fórmulas.</w:t>
      </w:r>
    </w:p>
    <w:p w14:paraId="62B63B11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04DB63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Un mosaico en forma cuadrada mide 1.22 m de lado. ¿Qué área cubre un mosaico de este tipo?</w:t>
      </w:r>
    </w:p>
    <w:p w14:paraId="49612122" w14:textId="77777777" w:rsidR="00396064" w:rsidRPr="000035B6" w:rsidRDefault="00396064" w:rsidP="000035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0035B6">
        <w:rPr>
          <w:rFonts w:ascii="Arial" w:hAnsi="Arial" w:cs="Arial"/>
          <w:sz w:val="20"/>
          <w:szCs w:val="20"/>
        </w:rPr>
        <w:t>0.7442 m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2E40E9B9" w14:textId="77777777" w:rsidR="00396064" w:rsidRPr="000035B6" w:rsidRDefault="00396064" w:rsidP="000035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1.4884 m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0B5325EB" w14:textId="77777777" w:rsidR="00396064" w:rsidRPr="000035B6" w:rsidRDefault="00396064" w:rsidP="000035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2.44 m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0FE25555" w14:textId="77777777" w:rsidR="00396064" w:rsidRPr="000035B6" w:rsidRDefault="00396064" w:rsidP="000035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4.88 m</w:t>
      </w:r>
      <w:r w:rsidRPr="000035B6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78F050C1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56E2C4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7.12 Calcula el volumen de prismas rectos cuya base sea un triángulo o un cuadrilátero, desarrollando y aplicando fórmulas.</w:t>
      </w:r>
    </w:p>
    <w:p w14:paraId="3E464D59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122880" w14:textId="77777777" w:rsidR="00396064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¿Cuál es el volumen de un cubo de 6 cm de arista?</w:t>
      </w:r>
    </w:p>
    <w:p w14:paraId="15A86FD3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68480" behindDoc="1" locked="0" layoutInCell="1" allowOverlap="1" wp14:anchorId="3E78C46A" wp14:editId="3A13EC27">
            <wp:simplePos x="0" y="0"/>
            <wp:positionH relativeFrom="column">
              <wp:posOffset>1108710</wp:posOffset>
            </wp:positionH>
            <wp:positionV relativeFrom="paragraph">
              <wp:posOffset>5715</wp:posOffset>
            </wp:positionV>
            <wp:extent cx="2524125" cy="1685925"/>
            <wp:effectExtent l="19050" t="0" r="952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6A367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797A3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10D5F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AE874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760C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15DE8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C8C4A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EA1C9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9190FB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3DBD9" w14:textId="77777777" w:rsid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61EE6" w14:textId="77777777" w:rsidR="00CC696C" w:rsidRPr="00CC696C" w:rsidRDefault="00CC696C" w:rsidP="00CC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9C3C30" w14:textId="77777777" w:rsidR="00396064" w:rsidRPr="000035B6" w:rsidRDefault="00396064" w:rsidP="000035B6">
      <w:pPr>
        <w:pStyle w:val="Prrafodelist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035B6">
        <w:rPr>
          <w:rFonts w:ascii="Arial" w:hAnsi="Arial" w:cs="Arial"/>
          <w:sz w:val="20"/>
          <w:szCs w:val="20"/>
        </w:rPr>
        <w:t>36 cm</w:t>
      </w:r>
      <w:r w:rsidRPr="000035B6">
        <w:rPr>
          <w:rFonts w:ascii="Arial" w:hAnsi="Arial" w:cs="Arial"/>
          <w:sz w:val="20"/>
          <w:szCs w:val="20"/>
          <w:vertAlign w:val="superscript"/>
        </w:rPr>
        <w:t>2</w:t>
      </w:r>
    </w:p>
    <w:p w14:paraId="14BDE717" w14:textId="77777777" w:rsidR="00396064" w:rsidRPr="000035B6" w:rsidRDefault="00396064" w:rsidP="000035B6">
      <w:pPr>
        <w:pStyle w:val="Prrafodelist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035B6">
        <w:rPr>
          <w:rFonts w:ascii="Arial" w:hAnsi="Arial" w:cs="Arial"/>
          <w:sz w:val="20"/>
          <w:szCs w:val="20"/>
        </w:rPr>
        <w:t>108 cm</w:t>
      </w:r>
      <w:r w:rsidRPr="000035B6">
        <w:rPr>
          <w:rFonts w:ascii="Arial" w:hAnsi="Arial" w:cs="Arial"/>
          <w:sz w:val="20"/>
          <w:szCs w:val="20"/>
          <w:vertAlign w:val="superscript"/>
        </w:rPr>
        <w:t>2</w:t>
      </w:r>
    </w:p>
    <w:p w14:paraId="5457152D" w14:textId="77777777" w:rsidR="00396064" w:rsidRPr="000035B6" w:rsidRDefault="00396064" w:rsidP="000035B6">
      <w:pPr>
        <w:pStyle w:val="Prrafodelist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035B6">
        <w:rPr>
          <w:rFonts w:ascii="Arial" w:hAnsi="Arial" w:cs="Arial"/>
          <w:sz w:val="20"/>
          <w:szCs w:val="20"/>
        </w:rPr>
        <w:t>144 cm</w:t>
      </w:r>
      <w:r w:rsidRPr="000035B6">
        <w:rPr>
          <w:rFonts w:ascii="Arial" w:hAnsi="Arial" w:cs="Arial"/>
          <w:sz w:val="20"/>
          <w:szCs w:val="20"/>
          <w:vertAlign w:val="superscript"/>
        </w:rPr>
        <w:t>2</w:t>
      </w:r>
    </w:p>
    <w:p w14:paraId="2BD4458D" w14:textId="77777777" w:rsidR="00396064" w:rsidRPr="000035B6" w:rsidRDefault="00396064" w:rsidP="000035B6">
      <w:pPr>
        <w:pStyle w:val="Prrafodelist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035B6">
        <w:rPr>
          <w:rFonts w:ascii="Arial" w:hAnsi="Arial" w:cs="Arial"/>
          <w:sz w:val="20"/>
          <w:szCs w:val="20"/>
        </w:rPr>
        <w:t>216 cm</w:t>
      </w:r>
      <w:r w:rsidRPr="000035B6">
        <w:rPr>
          <w:rFonts w:ascii="Arial" w:hAnsi="Arial" w:cs="Arial"/>
          <w:sz w:val="20"/>
          <w:szCs w:val="20"/>
          <w:vertAlign w:val="superscript"/>
        </w:rPr>
        <w:t>2</w:t>
      </w:r>
    </w:p>
    <w:p w14:paraId="097D02C6" w14:textId="77777777" w:rsidR="00CC696C" w:rsidRPr="000035B6" w:rsidRDefault="00CC696C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A17B7E" w14:textId="77777777" w:rsidR="00C31156" w:rsidRDefault="00C3115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BE02386" w14:textId="18DFFAB4" w:rsidR="00396064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035B6">
        <w:rPr>
          <w:rFonts w:ascii="Arial" w:hAnsi="Arial" w:cs="Arial"/>
          <w:b/>
          <w:color w:val="000000"/>
          <w:sz w:val="20"/>
          <w:szCs w:val="20"/>
        </w:rPr>
        <w:lastRenderedPageBreak/>
        <w:t>Eje: Análisis de datos</w:t>
      </w:r>
    </w:p>
    <w:p w14:paraId="4F441EC5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Estadística</w:t>
      </w:r>
    </w:p>
    <w:p w14:paraId="035D460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5382E2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bCs/>
          <w:color w:val="000000"/>
          <w:sz w:val="20"/>
          <w:szCs w:val="20"/>
        </w:rPr>
        <w:t>7.13</w:t>
      </w:r>
      <w:r w:rsidR="000035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35B6">
        <w:rPr>
          <w:rFonts w:ascii="Arial" w:hAnsi="Arial" w:cs="Arial"/>
          <w:color w:val="000000"/>
          <w:sz w:val="20"/>
          <w:szCs w:val="20"/>
        </w:rPr>
        <w:t>Recolecta, registra y lee datos en gráficas circulares.</w:t>
      </w:r>
    </w:p>
    <w:p w14:paraId="1AD0EEDF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68A186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es-MX"/>
        </w:rPr>
      </w:pPr>
      <w:r w:rsidRPr="000035B6">
        <w:rPr>
          <w:rFonts w:ascii="Arial" w:hAnsi="Arial" w:cs="Arial"/>
          <w:sz w:val="20"/>
          <w:szCs w:val="20"/>
          <w:lang w:eastAsia="es-MX"/>
        </w:rPr>
        <w:t xml:space="preserve">La venta de </w:t>
      </w:r>
      <w:r w:rsidRPr="000035B6">
        <w:rPr>
          <w:rFonts w:ascii="Arial" w:hAnsi="Arial" w:cs="Arial"/>
          <w:sz w:val="20"/>
          <w:szCs w:val="20"/>
        </w:rPr>
        <w:t>tres</w:t>
      </w:r>
      <w:r w:rsidRPr="000035B6">
        <w:rPr>
          <w:rFonts w:ascii="Arial" w:hAnsi="Arial" w:cs="Arial"/>
          <w:sz w:val="20"/>
          <w:szCs w:val="20"/>
          <w:lang w:eastAsia="es-MX"/>
        </w:rPr>
        <w:t xml:space="preserve"> negocios es la siguiente:</w:t>
      </w:r>
    </w:p>
    <w:p w14:paraId="35097A9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 w:rsidRPr="000035B6">
        <w:rPr>
          <w:rFonts w:ascii="Arial" w:hAnsi="Arial" w:cs="Arial"/>
          <w:sz w:val="20"/>
          <w:szCs w:val="20"/>
          <w:lang w:eastAsia="es-MX"/>
        </w:rPr>
        <w:t>Frutería: $3100</w:t>
      </w:r>
    </w:p>
    <w:p w14:paraId="47B064FE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 w:rsidRPr="000035B6">
        <w:rPr>
          <w:rFonts w:ascii="Arial" w:hAnsi="Arial" w:cs="Arial"/>
          <w:sz w:val="20"/>
          <w:szCs w:val="20"/>
          <w:lang w:eastAsia="es-MX"/>
        </w:rPr>
        <w:t>Verdulería: $2800</w:t>
      </w:r>
    </w:p>
    <w:p w14:paraId="551F4D52" w14:textId="77777777" w:rsidR="00396064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 w:rsidRPr="000035B6">
        <w:rPr>
          <w:rFonts w:ascii="Arial" w:hAnsi="Arial" w:cs="Arial"/>
          <w:sz w:val="20"/>
          <w:szCs w:val="20"/>
          <w:lang w:eastAsia="es-MX"/>
        </w:rPr>
        <w:t>Tienda: $2950</w:t>
      </w:r>
    </w:p>
    <w:p w14:paraId="2CE635F5" w14:textId="77777777" w:rsidR="00396064" w:rsidRP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29575F3F" wp14:editId="17EDCDE1">
            <wp:simplePos x="0" y="0"/>
            <wp:positionH relativeFrom="column">
              <wp:posOffset>118110</wp:posOffset>
            </wp:positionH>
            <wp:positionV relativeFrom="paragraph">
              <wp:posOffset>116205</wp:posOffset>
            </wp:positionV>
            <wp:extent cx="4379595" cy="3238500"/>
            <wp:effectExtent l="19050" t="0" r="190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064" w:rsidRPr="000035B6">
        <w:rPr>
          <w:rFonts w:ascii="Arial" w:hAnsi="Arial" w:cs="Arial"/>
          <w:sz w:val="20"/>
          <w:szCs w:val="20"/>
          <w:lang w:eastAsia="es-MX"/>
        </w:rPr>
        <w:t>¿Cuál es la gráfica que representa el porcentaje de ventas de los tres negocios?</w:t>
      </w:r>
    </w:p>
    <w:p w14:paraId="16B0B27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13BAB355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7C7E7747" w14:textId="77777777" w:rsidR="000035B6" w:rsidRPr="00CC696C" w:rsidRDefault="00CC696C" w:rsidP="00CC696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 xml:space="preserve">         c.</w:t>
      </w:r>
    </w:p>
    <w:p w14:paraId="1AB2CFDD" w14:textId="77777777" w:rsidR="000035B6" w:rsidRDefault="00CD27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FE9FC" wp14:editId="2CC039B2">
                <wp:simplePos x="0" y="0"/>
                <wp:positionH relativeFrom="column">
                  <wp:posOffset>2327910</wp:posOffset>
                </wp:positionH>
                <wp:positionV relativeFrom="paragraph">
                  <wp:posOffset>27305</wp:posOffset>
                </wp:positionV>
                <wp:extent cx="276225" cy="333375"/>
                <wp:effectExtent l="0" t="0" r="0" b="38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FA47" id="Rectangle 5" o:spid="_x0000_s1026" style="position:absolute;margin-left:183.3pt;margin-top:2.15pt;width:2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uIew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230A3" wp14:editId="68C0C849">
                <wp:simplePos x="0" y="0"/>
                <wp:positionH relativeFrom="column">
                  <wp:posOffset>251460</wp:posOffset>
                </wp:positionH>
                <wp:positionV relativeFrom="paragraph">
                  <wp:posOffset>27305</wp:posOffset>
                </wp:positionV>
                <wp:extent cx="276225" cy="333375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F926" id="Rectangle 3" o:spid="_x0000_s1026" style="position:absolute;margin-left:19.8pt;margin-top:2.15pt;width:2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vLeg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" stroked="f"/>
            </w:pict>
          </mc:Fallback>
        </mc:AlternateContent>
      </w:r>
    </w:p>
    <w:p w14:paraId="58DD0882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329C380C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2E1EEF84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73D7558B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26F9B759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54FBA2EE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54A656E2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0C5FEE74" w14:textId="77777777" w:rsidR="00CC696C" w:rsidRDefault="00CC696C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574B7D27" w14:textId="77777777" w:rsidR="000035B6" w:rsidRDefault="00CD27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08803" wp14:editId="48FEBFB8">
                <wp:simplePos x="0" y="0"/>
                <wp:positionH relativeFrom="column">
                  <wp:posOffset>251460</wp:posOffset>
                </wp:positionH>
                <wp:positionV relativeFrom="paragraph">
                  <wp:posOffset>103505</wp:posOffset>
                </wp:positionV>
                <wp:extent cx="276225" cy="333375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058F" id="Rectangle 4" o:spid="_x0000_s1026" style="position:absolute;margin-left:19.8pt;margin-top:8.15pt;width:2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KI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" stroked="f"/>
            </w:pict>
          </mc:Fallback>
        </mc:AlternateContent>
      </w:r>
    </w:p>
    <w:p w14:paraId="060D3709" w14:textId="77777777" w:rsidR="00CC696C" w:rsidRDefault="00CD27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DCD82" wp14:editId="5C91E1FF">
                <wp:simplePos x="0" y="0"/>
                <wp:positionH relativeFrom="column">
                  <wp:posOffset>2327910</wp:posOffset>
                </wp:positionH>
                <wp:positionV relativeFrom="paragraph">
                  <wp:posOffset>46355</wp:posOffset>
                </wp:positionV>
                <wp:extent cx="276225" cy="333375"/>
                <wp:effectExtent l="0" t="0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4343" id="Rectangle 6" o:spid="_x0000_s1026" style="position:absolute;margin-left:183.3pt;margin-top:3.6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TNeg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" stroked="f"/>
            </w:pict>
          </mc:Fallback>
        </mc:AlternateContent>
      </w:r>
    </w:p>
    <w:p w14:paraId="4404FD08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0E6BEE8E" w14:textId="77777777" w:rsidR="000035B6" w:rsidRDefault="00CC696C" w:rsidP="00CC696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</w:r>
      <w:r>
        <w:rPr>
          <w:rFonts w:ascii="Arial" w:hAnsi="Arial" w:cs="Arial"/>
          <w:sz w:val="20"/>
          <w:szCs w:val="20"/>
          <w:lang w:eastAsia="es-MX"/>
        </w:rPr>
        <w:tab/>
        <w:t xml:space="preserve">         d.</w:t>
      </w:r>
    </w:p>
    <w:p w14:paraId="5DAB7E79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171FCD56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3A152CDE" w14:textId="77777777" w:rsid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59670535" w14:textId="77777777" w:rsidR="00396064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603FA3CF" w14:textId="77777777" w:rsidR="00CC696C" w:rsidRPr="000035B6" w:rsidRDefault="00CC696C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047C291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406E7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color w:val="000000"/>
          <w:sz w:val="20"/>
          <w:szCs w:val="20"/>
        </w:rPr>
        <w:t>7.14 Usa e interpreta las medidas de tendencia central (moda, media aritmética y mediana) y el rango de un conjunto de datos y decide cuál de ellas conviene más en el análisis de los datos en cuestión.</w:t>
      </w:r>
    </w:p>
    <w:p w14:paraId="04DA4CF5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C70D4C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Las calificaciones bimestrales de Luis fueron 7, 7, 6, 8 y 9; las de José fueron 7, 7, 7, 8 y 7; ¿Quién obtuvo el mejor promedio final?</w:t>
      </w:r>
    </w:p>
    <w:p w14:paraId="00560297" w14:textId="77777777" w:rsidR="00396064" w:rsidRPr="000035B6" w:rsidRDefault="00396064" w:rsidP="000035B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Luis</w:t>
      </w:r>
    </w:p>
    <w:p w14:paraId="7EAE167F" w14:textId="77777777" w:rsidR="00396064" w:rsidRPr="000035B6" w:rsidRDefault="00396064" w:rsidP="000035B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José</w:t>
      </w:r>
    </w:p>
    <w:p w14:paraId="77A1F674" w14:textId="77777777" w:rsidR="00396064" w:rsidRPr="000035B6" w:rsidRDefault="000035B6" w:rsidP="000035B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Tienen el mismo</w:t>
      </w:r>
    </w:p>
    <w:p w14:paraId="1B78B328" w14:textId="77777777" w:rsidR="00396064" w:rsidRPr="000035B6" w:rsidRDefault="00396064" w:rsidP="000035B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Faltan datos</w:t>
      </w:r>
    </w:p>
    <w:p w14:paraId="007DD87B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E69D14" w14:textId="77777777" w:rsidR="00396064" w:rsidRPr="000035B6" w:rsidRDefault="00396064" w:rsidP="00C311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035B6">
        <w:rPr>
          <w:rFonts w:ascii="Arial" w:hAnsi="Arial" w:cs="Arial"/>
          <w:b/>
          <w:bCs/>
          <w:color w:val="000000"/>
          <w:sz w:val="20"/>
          <w:szCs w:val="20"/>
        </w:rPr>
        <w:t>Probabilidad</w:t>
      </w:r>
    </w:p>
    <w:p w14:paraId="08250387" w14:textId="77777777" w:rsidR="00396064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5B6">
        <w:rPr>
          <w:rFonts w:ascii="Arial" w:hAnsi="Arial" w:cs="Arial"/>
          <w:bCs/>
          <w:color w:val="000000"/>
          <w:sz w:val="20"/>
          <w:szCs w:val="20"/>
        </w:rPr>
        <w:t>7.15</w:t>
      </w:r>
      <w:r w:rsidR="000035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35B6">
        <w:rPr>
          <w:rFonts w:ascii="Arial" w:hAnsi="Arial" w:cs="Arial"/>
          <w:color w:val="000000"/>
          <w:sz w:val="20"/>
          <w:szCs w:val="20"/>
        </w:rPr>
        <w:t xml:space="preserve">Realiza experimentos aleatorios y registra los resultados para un acercamiento a la probabilidad </w:t>
      </w:r>
      <w:r w:rsidR="000035B6">
        <w:rPr>
          <w:rFonts w:ascii="Arial" w:hAnsi="Arial" w:cs="Arial"/>
          <w:color w:val="000000"/>
          <w:sz w:val="20"/>
          <w:szCs w:val="20"/>
        </w:rPr>
        <w:t>fr</w:t>
      </w:r>
      <w:r w:rsidRPr="000035B6">
        <w:rPr>
          <w:rFonts w:ascii="Arial" w:hAnsi="Arial" w:cs="Arial"/>
          <w:color w:val="000000"/>
          <w:sz w:val="20"/>
          <w:szCs w:val="20"/>
        </w:rPr>
        <w:t>ecuencial.</w:t>
      </w:r>
    </w:p>
    <w:p w14:paraId="0F05096B" w14:textId="77777777" w:rsidR="000035B6" w:rsidRPr="000035B6" w:rsidRDefault="000035B6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470A43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Se lanzó un dado 120 veces y se registraron los resultados en la siguiente tabla:</w:t>
      </w:r>
    </w:p>
    <w:p w14:paraId="7361959C" w14:textId="77777777" w:rsidR="00396064" w:rsidRPr="000035B6" w:rsidRDefault="00396064" w:rsidP="0000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139"/>
        <w:gridCol w:w="665"/>
        <w:gridCol w:w="665"/>
        <w:gridCol w:w="666"/>
        <w:gridCol w:w="666"/>
        <w:gridCol w:w="666"/>
        <w:gridCol w:w="666"/>
      </w:tblGrid>
      <w:tr w:rsidR="00396064" w:rsidRPr="000035B6" w14:paraId="0D3DE7BC" w14:textId="77777777" w:rsidTr="000035B6">
        <w:tc>
          <w:tcPr>
            <w:tcW w:w="1139" w:type="dxa"/>
          </w:tcPr>
          <w:p w14:paraId="01B589BF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Cara</w:t>
            </w:r>
          </w:p>
        </w:tc>
        <w:tc>
          <w:tcPr>
            <w:tcW w:w="665" w:type="dxa"/>
          </w:tcPr>
          <w:p w14:paraId="2C721278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1</w:t>
            </w:r>
          </w:p>
        </w:tc>
        <w:tc>
          <w:tcPr>
            <w:tcW w:w="665" w:type="dxa"/>
          </w:tcPr>
          <w:p w14:paraId="2F3B5446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2</w:t>
            </w:r>
          </w:p>
        </w:tc>
        <w:tc>
          <w:tcPr>
            <w:tcW w:w="666" w:type="dxa"/>
          </w:tcPr>
          <w:p w14:paraId="121CC146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3</w:t>
            </w:r>
          </w:p>
        </w:tc>
        <w:tc>
          <w:tcPr>
            <w:tcW w:w="666" w:type="dxa"/>
          </w:tcPr>
          <w:p w14:paraId="742F449D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4</w:t>
            </w:r>
          </w:p>
        </w:tc>
        <w:tc>
          <w:tcPr>
            <w:tcW w:w="666" w:type="dxa"/>
          </w:tcPr>
          <w:p w14:paraId="54681EFD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5</w:t>
            </w:r>
          </w:p>
        </w:tc>
        <w:tc>
          <w:tcPr>
            <w:tcW w:w="666" w:type="dxa"/>
          </w:tcPr>
          <w:p w14:paraId="3979B5BD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6</w:t>
            </w:r>
          </w:p>
        </w:tc>
      </w:tr>
      <w:tr w:rsidR="00396064" w:rsidRPr="000035B6" w14:paraId="4690DADC" w14:textId="77777777" w:rsidTr="000035B6">
        <w:tc>
          <w:tcPr>
            <w:tcW w:w="1139" w:type="dxa"/>
          </w:tcPr>
          <w:p w14:paraId="1AEFC322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frecuencia</w:t>
            </w:r>
          </w:p>
        </w:tc>
        <w:tc>
          <w:tcPr>
            <w:tcW w:w="665" w:type="dxa"/>
          </w:tcPr>
          <w:p w14:paraId="7B1DACCA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21</w:t>
            </w:r>
          </w:p>
        </w:tc>
        <w:tc>
          <w:tcPr>
            <w:tcW w:w="665" w:type="dxa"/>
          </w:tcPr>
          <w:p w14:paraId="3C7ABF7D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18</w:t>
            </w:r>
          </w:p>
        </w:tc>
        <w:tc>
          <w:tcPr>
            <w:tcW w:w="666" w:type="dxa"/>
          </w:tcPr>
          <w:p w14:paraId="4C10ECDC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19</w:t>
            </w:r>
          </w:p>
        </w:tc>
        <w:tc>
          <w:tcPr>
            <w:tcW w:w="666" w:type="dxa"/>
          </w:tcPr>
          <w:p w14:paraId="405B9494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23</w:t>
            </w:r>
          </w:p>
        </w:tc>
        <w:tc>
          <w:tcPr>
            <w:tcW w:w="666" w:type="dxa"/>
          </w:tcPr>
          <w:p w14:paraId="145FD7BF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19</w:t>
            </w:r>
          </w:p>
        </w:tc>
        <w:tc>
          <w:tcPr>
            <w:tcW w:w="666" w:type="dxa"/>
          </w:tcPr>
          <w:p w14:paraId="3BE47608" w14:textId="77777777" w:rsidR="00396064" w:rsidRPr="000035B6" w:rsidRDefault="00396064" w:rsidP="00003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35B6">
              <w:rPr>
                <w:rFonts w:ascii="Arial" w:hAnsi="Arial" w:cs="Arial"/>
              </w:rPr>
              <w:t>20</w:t>
            </w:r>
          </w:p>
        </w:tc>
      </w:tr>
    </w:tbl>
    <w:p w14:paraId="3E290E7A" w14:textId="77777777" w:rsidR="000035B6" w:rsidRPr="000035B6" w:rsidRDefault="000035B6" w:rsidP="00003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1D2F05" w14:textId="77777777" w:rsidR="00396064" w:rsidRPr="000035B6" w:rsidRDefault="00396064" w:rsidP="000035B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De acuerdo con los datos anteriores, ¿qué número tiene su probabilidad frecuencial igual a su probabilidad teórica?</w:t>
      </w:r>
    </w:p>
    <w:p w14:paraId="22A19E59" w14:textId="77777777" w:rsidR="00396064" w:rsidRPr="000035B6" w:rsidRDefault="000035B6" w:rsidP="000035B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2D447368" w14:textId="77777777" w:rsidR="00396064" w:rsidRPr="000035B6" w:rsidRDefault="00396064" w:rsidP="000035B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4</w:t>
      </w:r>
    </w:p>
    <w:p w14:paraId="360C23AA" w14:textId="77777777" w:rsidR="00396064" w:rsidRPr="000035B6" w:rsidRDefault="000035B6" w:rsidP="000035B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</w:p>
    <w:p w14:paraId="0AC10428" w14:textId="77777777" w:rsidR="00396064" w:rsidRPr="000035B6" w:rsidRDefault="00396064" w:rsidP="000035B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35B6">
        <w:rPr>
          <w:rFonts w:ascii="Arial" w:hAnsi="Arial" w:cs="Arial"/>
          <w:sz w:val="20"/>
          <w:szCs w:val="20"/>
        </w:rPr>
        <w:t>6</w:t>
      </w:r>
    </w:p>
    <w:p w14:paraId="29C92C61" w14:textId="77777777" w:rsidR="00396064" w:rsidRDefault="00396064" w:rsidP="000035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E062E8" w14:textId="77777777" w:rsidR="00C31156" w:rsidRDefault="00C311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B84168" w14:textId="716DAF06" w:rsidR="000035B6" w:rsidRPr="000035B6" w:rsidRDefault="000035B6" w:rsidP="000035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35B6">
        <w:rPr>
          <w:rFonts w:ascii="Arial" w:hAnsi="Arial" w:cs="Arial"/>
          <w:b/>
          <w:sz w:val="20"/>
          <w:szCs w:val="20"/>
        </w:rPr>
        <w:lastRenderedPageBreak/>
        <w:t>CLAVE</w:t>
      </w:r>
    </w:p>
    <w:p w14:paraId="28B20727" w14:textId="77777777" w:rsidR="000035B6" w:rsidRDefault="000035B6" w:rsidP="000035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92AE0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07EA6B2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25CDD3E8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4472B91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195F5409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7927A87F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0177F811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72745540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73F7777A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14:paraId="77AF7908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21C30F89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5337B656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1B5AEA98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09E68B89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14:paraId="6C83B0BA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131FC4FC" w14:textId="77777777" w:rsid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4D4C34D" w14:textId="77777777" w:rsidR="000035B6" w:rsidRPr="000035B6" w:rsidRDefault="000035B6" w:rsidP="000035B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sectPr w:rsidR="000035B6" w:rsidRPr="000035B6" w:rsidSect="000035B6">
      <w:headerReference w:type="default" r:id="rId9"/>
      <w:footerReference w:type="default" r:id="rId10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2A7E" w14:textId="77777777" w:rsidR="00217BD4" w:rsidRDefault="00217BD4" w:rsidP="00CD2764">
      <w:pPr>
        <w:spacing w:after="0" w:line="240" w:lineRule="auto"/>
      </w:pPr>
      <w:r>
        <w:separator/>
      </w:r>
    </w:p>
  </w:endnote>
  <w:endnote w:type="continuationSeparator" w:id="0">
    <w:p w14:paraId="3E6D578C" w14:textId="77777777" w:rsidR="00217BD4" w:rsidRDefault="00217BD4" w:rsidP="00CD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9D4C" w14:textId="77777777" w:rsidR="00C31156" w:rsidRPr="0079574D" w:rsidRDefault="00C31156" w:rsidP="00C31156">
    <w:pPr>
      <w:pStyle w:val="Piedepgina"/>
      <w:jc w:val="center"/>
      <w:rPr>
        <w:sz w:val="20"/>
        <w:szCs w:val="20"/>
      </w:rPr>
    </w:pPr>
    <w:hyperlink r:id="rId1" w:history="1">
      <w:r w:rsidRPr="0079574D">
        <w:rPr>
          <w:rStyle w:val="Hipervnculo"/>
          <w:sz w:val="20"/>
          <w:szCs w:val="20"/>
        </w:rPr>
        <w:t>https://www.facebook.com/MatematicasSonora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1C63" w14:textId="77777777" w:rsidR="00217BD4" w:rsidRDefault="00217BD4" w:rsidP="00CD2764">
      <w:pPr>
        <w:spacing w:after="0" w:line="240" w:lineRule="auto"/>
      </w:pPr>
      <w:r>
        <w:separator/>
      </w:r>
    </w:p>
  </w:footnote>
  <w:footnote w:type="continuationSeparator" w:id="0">
    <w:p w14:paraId="42F7F2D6" w14:textId="77777777" w:rsidR="00217BD4" w:rsidRDefault="00217BD4" w:rsidP="00CD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471A" w14:textId="7D461E3C" w:rsidR="00CD2764" w:rsidRDefault="00C31156" w:rsidP="00C3115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2DC83" wp14:editId="5D963D0F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112010" cy="520700"/>
          <wp:effectExtent l="0" t="0" r="2540" b="0"/>
          <wp:wrapThrough wrapText="bothSides">
            <wp:wrapPolygon edited="0">
              <wp:start x="0" y="0"/>
              <wp:lineTo x="0" y="20546"/>
              <wp:lineTo x="21431" y="20546"/>
              <wp:lineTo x="214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64">
      <w:t>JEFATURA DE ENSEÑANZA DE MATEMÁTICAS</w:t>
    </w:r>
  </w:p>
  <w:p w14:paraId="4F03B9B6" w14:textId="77777777" w:rsidR="00C31156" w:rsidRDefault="00CD2764" w:rsidP="00C31156">
    <w:pPr>
      <w:pStyle w:val="Encabezado"/>
      <w:jc w:val="right"/>
    </w:pPr>
    <w:r>
      <w:t>DIAGNÓSTICO DE MATEMÁTICAS</w:t>
    </w:r>
  </w:p>
  <w:p w14:paraId="17BBB1E0" w14:textId="2D9FD1FD" w:rsidR="00C31156" w:rsidRPr="00CD2764" w:rsidRDefault="00C31156" w:rsidP="00C31156">
    <w:pPr>
      <w:pStyle w:val="Encabezado"/>
      <w:jc w:val="right"/>
    </w:pPr>
    <w:r>
      <w:t>SEGUNDO DE SECUNDARIA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D99"/>
    <w:multiLevelType w:val="hybridMultilevel"/>
    <w:tmpl w:val="A9B63336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A76"/>
    <w:multiLevelType w:val="hybridMultilevel"/>
    <w:tmpl w:val="C2C0DF5E"/>
    <w:lvl w:ilvl="0" w:tplc="9D3A4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C55"/>
    <w:multiLevelType w:val="hybridMultilevel"/>
    <w:tmpl w:val="AA342614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A60"/>
    <w:multiLevelType w:val="hybridMultilevel"/>
    <w:tmpl w:val="034E1ED4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636"/>
    <w:multiLevelType w:val="hybridMultilevel"/>
    <w:tmpl w:val="2ACE7EA2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28A"/>
    <w:multiLevelType w:val="hybridMultilevel"/>
    <w:tmpl w:val="5DB8ED62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666"/>
    <w:multiLevelType w:val="hybridMultilevel"/>
    <w:tmpl w:val="A7B8CE3C"/>
    <w:lvl w:ilvl="0" w:tplc="C02E5D64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00515"/>
    <w:multiLevelType w:val="hybridMultilevel"/>
    <w:tmpl w:val="E410C780"/>
    <w:lvl w:ilvl="0" w:tplc="7D0CA8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0EA2"/>
    <w:multiLevelType w:val="hybridMultilevel"/>
    <w:tmpl w:val="943436F0"/>
    <w:lvl w:ilvl="0" w:tplc="57D61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A13"/>
    <w:multiLevelType w:val="hybridMultilevel"/>
    <w:tmpl w:val="356CBB3E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2227"/>
    <w:multiLevelType w:val="hybridMultilevel"/>
    <w:tmpl w:val="D4CE997A"/>
    <w:lvl w:ilvl="0" w:tplc="47388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1EB5"/>
    <w:multiLevelType w:val="hybridMultilevel"/>
    <w:tmpl w:val="5BF40D6E"/>
    <w:lvl w:ilvl="0" w:tplc="8CE24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434E"/>
    <w:multiLevelType w:val="hybridMultilevel"/>
    <w:tmpl w:val="FA9CC942"/>
    <w:lvl w:ilvl="0" w:tplc="1618EFF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52E56"/>
    <w:multiLevelType w:val="hybridMultilevel"/>
    <w:tmpl w:val="877C1380"/>
    <w:lvl w:ilvl="0" w:tplc="AC0A7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71B13"/>
    <w:multiLevelType w:val="hybridMultilevel"/>
    <w:tmpl w:val="C846DD8A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C7158"/>
    <w:multiLevelType w:val="hybridMultilevel"/>
    <w:tmpl w:val="4D7867DE"/>
    <w:lvl w:ilvl="0" w:tplc="630E9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84D7A"/>
    <w:multiLevelType w:val="hybridMultilevel"/>
    <w:tmpl w:val="D880348C"/>
    <w:lvl w:ilvl="0" w:tplc="A1720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85046"/>
    <w:multiLevelType w:val="hybridMultilevel"/>
    <w:tmpl w:val="050845DA"/>
    <w:lvl w:ilvl="0" w:tplc="8000E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998"/>
    <w:multiLevelType w:val="hybridMultilevel"/>
    <w:tmpl w:val="D8F0FACA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72549"/>
    <w:multiLevelType w:val="hybridMultilevel"/>
    <w:tmpl w:val="497C943E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B608F"/>
    <w:multiLevelType w:val="hybridMultilevel"/>
    <w:tmpl w:val="2F3434FC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9150F"/>
    <w:multiLevelType w:val="hybridMultilevel"/>
    <w:tmpl w:val="205A730A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68A4"/>
    <w:multiLevelType w:val="hybridMultilevel"/>
    <w:tmpl w:val="43F46620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725B4"/>
    <w:multiLevelType w:val="hybridMultilevel"/>
    <w:tmpl w:val="EB665B26"/>
    <w:lvl w:ilvl="0" w:tplc="A2506A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76793"/>
    <w:multiLevelType w:val="hybridMultilevel"/>
    <w:tmpl w:val="874838E0"/>
    <w:lvl w:ilvl="0" w:tplc="1630B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2381"/>
    <w:multiLevelType w:val="hybridMultilevel"/>
    <w:tmpl w:val="33A0C95E"/>
    <w:lvl w:ilvl="0" w:tplc="885EE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216A"/>
    <w:multiLevelType w:val="hybridMultilevel"/>
    <w:tmpl w:val="DA626A96"/>
    <w:lvl w:ilvl="0" w:tplc="81E6B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B6D30"/>
    <w:multiLevelType w:val="hybridMultilevel"/>
    <w:tmpl w:val="A4887538"/>
    <w:lvl w:ilvl="0" w:tplc="893C5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87396"/>
    <w:multiLevelType w:val="hybridMultilevel"/>
    <w:tmpl w:val="377AA4A6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20341"/>
    <w:multiLevelType w:val="hybridMultilevel"/>
    <w:tmpl w:val="123622AA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6E7B"/>
    <w:multiLevelType w:val="hybridMultilevel"/>
    <w:tmpl w:val="66704F64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14ADE"/>
    <w:multiLevelType w:val="hybridMultilevel"/>
    <w:tmpl w:val="C00AEAE0"/>
    <w:lvl w:ilvl="0" w:tplc="C02E5D6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C5065"/>
    <w:multiLevelType w:val="hybridMultilevel"/>
    <w:tmpl w:val="E71237BC"/>
    <w:lvl w:ilvl="0" w:tplc="290E6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C4C11"/>
    <w:multiLevelType w:val="hybridMultilevel"/>
    <w:tmpl w:val="876CDF4A"/>
    <w:lvl w:ilvl="0" w:tplc="C846A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28"/>
  </w:num>
  <w:num w:numId="5">
    <w:abstractNumId w:val="33"/>
  </w:num>
  <w:num w:numId="6">
    <w:abstractNumId w:val="3"/>
  </w:num>
  <w:num w:numId="7">
    <w:abstractNumId w:val="10"/>
  </w:num>
  <w:num w:numId="8">
    <w:abstractNumId w:val="14"/>
  </w:num>
  <w:num w:numId="9">
    <w:abstractNumId w:val="25"/>
  </w:num>
  <w:num w:numId="10">
    <w:abstractNumId w:val="20"/>
  </w:num>
  <w:num w:numId="11">
    <w:abstractNumId w:val="5"/>
  </w:num>
  <w:num w:numId="12">
    <w:abstractNumId w:val="17"/>
  </w:num>
  <w:num w:numId="13">
    <w:abstractNumId w:val="31"/>
  </w:num>
  <w:num w:numId="14">
    <w:abstractNumId w:val="13"/>
  </w:num>
  <w:num w:numId="15">
    <w:abstractNumId w:val="21"/>
  </w:num>
  <w:num w:numId="16">
    <w:abstractNumId w:val="27"/>
  </w:num>
  <w:num w:numId="17">
    <w:abstractNumId w:val="30"/>
  </w:num>
  <w:num w:numId="18">
    <w:abstractNumId w:val="8"/>
  </w:num>
  <w:num w:numId="19">
    <w:abstractNumId w:val="0"/>
  </w:num>
  <w:num w:numId="20">
    <w:abstractNumId w:val="1"/>
  </w:num>
  <w:num w:numId="21">
    <w:abstractNumId w:val="19"/>
  </w:num>
  <w:num w:numId="22">
    <w:abstractNumId w:val="26"/>
  </w:num>
  <w:num w:numId="23">
    <w:abstractNumId w:val="4"/>
  </w:num>
  <w:num w:numId="24">
    <w:abstractNumId w:val="24"/>
  </w:num>
  <w:num w:numId="25">
    <w:abstractNumId w:val="12"/>
  </w:num>
  <w:num w:numId="26">
    <w:abstractNumId w:val="6"/>
  </w:num>
  <w:num w:numId="27">
    <w:abstractNumId w:val="22"/>
  </w:num>
  <w:num w:numId="28">
    <w:abstractNumId w:val="16"/>
  </w:num>
  <w:num w:numId="29">
    <w:abstractNumId w:val="2"/>
  </w:num>
  <w:num w:numId="30">
    <w:abstractNumId w:val="11"/>
  </w:num>
  <w:num w:numId="31">
    <w:abstractNumId w:val="29"/>
  </w:num>
  <w:num w:numId="32">
    <w:abstractNumId w:val="1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64"/>
    <w:rsid w:val="000035B6"/>
    <w:rsid w:val="000E2E3E"/>
    <w:rsid w:val="00217BD4"/>
    <w:rsid w:val="00396064"/>
    <w:rsid w:val="007468A2"/>
    <w:rsid w:val="00C17A46"/>
    <w:rsid w:val="00C31156"/>
    <w:rsid w:val="00CC696C"/>
    <w:rsid w:val="00CD2764"/>
    <w:rsid w:val="00D22763"/>
    <w:rsid w:val="00D82018"/>
    <w:rsid w:val="00DE632C"/>
    <w:rsid w:val="00EE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62DD"/>
  <w15:docId w15:val="{0C64F543-2DEA-4123-8A2E-4B12C14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0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35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764"/>
  </w:style>
  <w:style w:type="paragraph" w:styleId="Piedepgina">
    <w:name w:val="footer"/>
    <w:basedOn w:val="Normal"/>
    <w:link w:val="PiedepginaCar"/>
    <w:uiPriority w:val="99"/>
    <w:unhideWhenUsed/>
    <w:rsid w:val="00CD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764"/>
  </w:style>
  <w:style w:type="character" w:styleId="Hipervnculo">
    <w:name w:val="Hyperlink"/>
    <w:basedOn w:val="Fuentedeprrafopredeter"/>
    <w:uiPriority w:val="99"/>
    <w:unhideWhenUsed/>
    <w:rsid w:val="00C3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MatematicasSono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Wenceslao Verdugo Rojas</dc:creator>
  <cp:lastModifiedBy>wemi verdugo rojas</cp:lastModifiedBy>
  <cp:revision>3</cp:revision>
  <cp:lastPrinted>2019-07-08T21:40:00Z</cp:lastPrinted>
  <dcterms:created xsi:type="dcterms:W3CDTF">2019-09-09T04:10:00Z</dcterms:created>
  <dcterms:modified xsi:type="dcterms:W3CDTF">2021-08-25T18:47:00Z</dcterms:modified>
</cp:coreProperties>
</file>